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32" w:rsidRPr="00257731" w:rsidRDefault="00BB7432" w:rsidP="00BB7432">
      <w:pPr>
        <w:rPr>
          <w:rFonts w:ascii="Baskerville Old Face" w:hAnsi="Baskerville Old Face"/>
          <w:sz w:val="24"/>
        </w:rPr>
      </w:pPr>
      <w:r w:rsidRPr="00257731">
        <w:rPr>
          <w:rFonts w:ascii="Baskerville Old Face" w:hAnsi="Baskerville Old Face" w:hint="eastAsia"/>
          <w:sz w:val="24"/>
        </w:rPr>
        <w:t xml:space="preserve">FORUM: GENERAL CONFERENCE, Chinese </w:t>
      </w:r>
      <w:r w:rsidRPr="00257731">
        <w:rPr>
          <w:rFonts w:ascii="Baskerville Old Face" w:hAnsi="Baskerville Old Face"/>
          <w:sz w:val="24"/>
        </w:rPr>
        <w:t>Committee</w:t>
      </w:r>
    </w:p>
    <w:p w:rsidR="00BB7432" w:rsidRPr="00257731" w:rsidRDefault="00BB7432" w:rsidP="00BB7432">
      <w:pPr>
        <w:rPr>
          <w:rFonts w:ascii="Baskerville Old Face" w:hAnsi="Baskerville Old Face"/>
          <w:sz w:val="24"/>
        </w:rPr>
      </w:pPr>
      <w:r w:rsidRPr="00257731">
        <w:rPr>
          <w:rFonts w:ascii="Baskerville Old Face" w:hAnsi="Baskerville Old Face" w:hint="eastAsia"/>
          <w:sz w:val="24"/>
        </w:rPr>
        <w:t xml:space="preserve">QUESTION OF: </w:t>
      </w:r>
      <w:r w:rsidR="005A5FEE" w:rsidRPr="006F08E7">
        <w:rPr>
          <w:rFonts w:ascii="Arial" w:hAnsi="Arial" w:cs="Arial"/>
          <w:color w:val="000000" w:themeColor="text1"/>
          <w:sz w:val="23"/>
          <w:szCs w:val="23"/>
          <w:shd w:val="clear" w:color="auto" w:fill="FFFFFF"/>
        </w:rPr>
        <w:t>建立强调可持续性发展，福利和创新的新型全球经济发展衡量标准，以取代现在主要关注消费的国内生产总值测量模板。</w:t>
      </w:r>
      <w:r w:rsidR="005A5FEE" w:rsidRPr="006F08E7">
        <w:rPr>
          <w:rFonts w:ascii="Arial" w:hAnsi="Arial" w:cs="Arial"/>
          <w:color w:val="000000" w:themeColor="text1"/>
          <w:sz w:val="23"/>
          <w:szCs w:val="23"/>
          <w:shd w:val="clear" w:color="auto" w:fill="FFFFFF"/>
        </w:rPr>
        <w:t> </w:t>
      </w:r>
    </w:p>
    <w:p w:rsidR="00BB7432" w:rsidRPr="00257731" w:rsidRDefault="00BB7432" w:rsidP="00BB7432">
      <w:pPr>
        <w:rPr>
          <w:rFonts w:ascii="Baskerville Old Face" w:hAnsi="Baskerville Old Face"/>
          <w:sz w:val="24"/>
        </w:rPr>
      </w:pPr>
      <w:r w:rsidRPr="00257731">
        <w:rPr>
          <w:rFonts w:ascii="Baskerville Old Face" w:hAnsi="Baskerville Old Face" w:hint="eastAsia"/>
          <w:sz w:val="24"/>
        </w:rPr>
        <w:t xml:space="preserve">SUBMITTED BY: </w:t>
      </w:r>
      <w:r w:rsidR="005A5FEE">
        <w:rPr>
          <w:rFonts w:ascii="Baskerville Old Face" w:hAnsi="Baskerville Old Face" w:hint="eastAsia"/>
          <w:sz w:val="24"/>
        </w:rPr>
        <w:t>津巴布韦</w:t>
      </w:r>
    </w:p>
    <w:p w:rsidR="00BB7432" w:rsidRPr="00257731" w:rsidRDefault="00BB7432" w:rsidP="00BB7432">
      <w:pPr>
        <w:ind w:left="840" w:hanging="840"/>
        <w:rPr>
          <w:rFonts w:ascii="Baskerville Old Face" w:hAnsi="Baskerville Old Face"/>
          <w:sz w:val="24"/>
        </w:rPr>
      </w:pPr>
      <w:r w:rsidRPr="00257731">
        <w:rPr>
          <w:rFonts w:ascii="Baskerville Old Face" w:hAnsi="Baskerville Old Face" w:hint="eastAsia"/>
          <w:sz w:val="24"/>
        </w:rPr>
        <w:t>SIGNATORIES:</w:t>
      </w:r>
      <w:r w:rsidR="005A5FEE">
        <w:rPr>
          <w:rFonts w:ascii="Baskerville Old Face" w:hAnsi="Baskerville Old Face" w:hint="eastAsia"/>
          <w:sz w:val="24"/>
        </w:rPr>
        <w:t>坦桑尼亚，马拉维，利比亚，肯尼亚，</w:t>
      </w:r>
      <w:r w:rsidR="00763AC2">
        <w:rPr>
          <w:rFonts w:ascii="Baskerville Old Face" w:hAnsi="Baskerville Old Face" w:hint="eastAsia"/>
          <w:sz w:val="24"/>
        </w:rPr>
        <w:t>新加坡</w:t>
      </w:r>
      <w:r w:rsidR="008B3EA3">
        <w:rPr>
          <w:rFonts w:ascii="Baskerville Old Face" w:hAnsi="Baskerville Old Face" w:hint="eastAsia"/>
          <w:sz w:val="24"/>
        </w:rPr>
        <w:t>伊拉克</w:t>
      </w:r>
    </w:p>
    <w:p w:rsidR="00BB7432" w:rsidRDefault="00BB7432">
      <w:pPr>
        <w:rPr>
          <w:sz w:val="24"/>
        </w:rPr>
      </w:pPr>
    </w:p>
    <w:p w:rsidR="00786D97" w:rsidRPr="002938CA" w:rsidRDefault="002938CA" w:rsidP="002938CA">
      <w:pPr>
        <w:rPr>
          <w:sz w:val="24"/>
        </w:rPr>
      </w:pPr>
      <w:r>
        <w:rPr>
          <w:rFonts w:hint="eastAsia"/>
          <w:sz w:val="24"/>
        </w:rPr>
        <w:t>意识到</w:t>
      </w:r>
      <w:r w:rsidR="00AD6824" w:rsidRPr="002938CA">
        <w:rPr>
          <w:rFonts w:hint="eastAsia"/>
          <w:sz w:val="24"/>
        </w:rPr>
        <w:t>环境污染超标的</w:t>
      </w:r>
      <w:r>
        <w:rPr>
          <w:rFonts w:hint="eastAsia"/>
          <w:sz w:val="24"/>
        </w:rPr>
        <w:t>严重性</w:t>
      </w:r>
      <w:r w:rsidR="00AD6824" w:rsidRPr="002938CA">
        <w:rPr>
          <w:rFonts w:hint="eastAsia"/>
          <w:sz w:val="24"/>
        </w:rPr>
        <w:t>来说，</w:t>
      </w:r>
      <w:r w:rsidR="00763AC2">
        <w:rPr>
          <w:rFonts w:hint="eastAsia"/>
          <w:sz w:val="24"/>
        </w:rPr>
        <w:t>建议改变</w:t>
      </w:r>
      <w:r>
        <w:rPr>
          <w:rFonts w:hint="eastAsia"/>
          <w:sz w:val="24"/>
        </w:rPr>
        <w:t>国家生产线为循环生产系统</w:t>
      </w:r>
      <w:r w:rsidR="00763AC2">
        <w:rPr>
          <w:rFonts w:hint="eastAsia"/>
          <w:sz w:val="24"/>
        </w:rPr>
        <w:t>，</w:t>
      </w:r>
      <w:r>
        <w:rPr>
          <w:rFonts w:hint="eastAsia"/>
          <w:sz w:val="24"/>
        </w:rPr>
        <w:t>改善国家总值测量方法</w:t>
      </w:r>
      <w:r w:rsidR="00763AC2">
        <w:rPr>
          <w:rFonts w:hint="eastAsia"/>
          <w:sz w:val="24"/>
        </w:rPr>
        <w:t>和增加对环境污染超标工厂的税收</w:t>
      </w:r>
      <w:r>
        <w:rPr>
          <w:rFonts w:hint="eastAsia"/>
          <w:sz w:val="24"/>
        </w:rPr>
        <w:t>：</w:t>
      </w:r>
    </w:p>
    <w:p w:rsidR="00BB7432" w:rsidRPr="00C23730" w:rsidRDefault="00BB7432" w:rsidP="00C23730">
      <w:pPr>
        <w:pStyle w:val="ListParagraph"/>
        <w:numPr>
          <w:ilvl w:val="3"/>
          <w:numId w:val="4"/>
        </w:numPr>
        <w:ind w:firstLineChars="0"/>
        <w:rPr>
          <w:sz w:val="24"/>
        </w:rPr>
      </w:pPr>
      <w:r w:rsidRPr="00C23730">
        <w:rPr>
          <w:rFonts w:hint="eastAsia"/>
          <w:sz w:val="24"/>
        </w:rPr>
        <w:t>建议改善国家的生产体系为循环流动生产来减少生产产品对环境的污染，和减少对自然资源的使用</w:t>
      </w:r>
    </w:p>
    <w:p w:rsidR="006129AA" w:rsidRDefault="006129AA" w:rsidP="006129AA">
      <w:pPr>
        <w:pStyle w:val="ListParagraph"/>
        <w:numPr>
          <w:ilvl w:val="4"/>
          <w:numId w:val="4"/>
        </w:numPr>
        <w:ind w:firstLineChars="0"/>
        <w:rPr>
          <w:sz w:val="24"/>
        </w:rPr>
      </w:pPr>
      <w:r>
        <w:rPr>
          <w:rFonts w:hint="eastAsia"/>
          <w:sz w:val="24"/>
        </w:rPr>
        <w:t>循环流动生产系统是通过</w:t>
      </w:r>
      <w:r w:rsidR="00577BA9">
        <w:rPr>
          <w:rFonts w:hint="eastAsia"/>
          <w:sz w:val="24"/>
        </w:rPr>
        <w:t>减量化，再利用，</w:t>
      </w:r>
      <w:r w:rsidR="00C2177B">
        <w:rPr>
          <w:rFonts w:hint="eastAsia"/>
          <w:sz w:val="24"/>
        </w:rPr>
        <w:t>和</w:t>
      </w:r>
      <w:r w:rsidR="00577BA9">
        <w:rPr>
          <w:rFonts w:hint="eastAsia"/>
          <w:sz w:val="24"/>
        </w:rPr>
        <w:t>资源化来运作的，</w:t>
      </w:r>
      <w:r>
        <w:rPr>
          <w:rFonts w:hint="eastAsia"/>
          <w:sz w:val="24"/>
        </w:rPr>
        <w:t>在生产产品时</w:t>
      </w:r>
      <w:r w:rsidR="00C2177B">
        <w:rPr>
          <w:rFonts w:hint="eastAsia"/>
          <w:sz w:val="24"/>
        </w:rPr>
        <w:t>通过</w:t>
      </w:r>
      <w:r>
        <w:rPr>
          <w:rFonts w:hint="eastAsia"/>
          <w:sz w:val="24"/>
        </w:rPr>
        <w:t>物质上的循环，再生，利用</w:t>
      </w:r>
      <w:r w:rsidR="00C2177B">
        <w:rPr>
          <w:rFonts w:hint="eastAsia"/>
          <w:sz w:val="24"/>
        </w:rPr>
        <w:t>，</w:t>
      </w:r>
      <w:r w:rsidR="00577BA9">
        <w:rPr>
          <w:rFonts w:hint="eastAsia"/>
          <w:sz w:val="24"/>
        </w:rPr>
        <w:t>来</w:t>
      </w:r>
      <w:r>
        <w:rPr>
          <w:rFonts w:hint="eastAsia"/>
          <w:sz w:val="24"/>
        </w:rPr>
        <w:t>减少使用更多自然</w:t>
      </w:r>
      <w:r w:rsidR="00C2177B">
        <w:rPr>
          <w:rFonts w:hint="eastAsia"/>
          <w:sz w:val="24"/>
        </w:rPr>
        <w:t>的</w:t>
      </w:r>
      <w:r>
        <w:rPr>
          <w:rFonts w:hint="eastAsia"/>
          <w:sz w:val="24"/>
        </w:rPr>
        <w:t>资源</w:t>
      </w:r>
      <w:r w:rsidR="00577BA9">
        <w:rPr>
          <w:rFonts w:hint="eastAsia"/>
          <w:sz w:val="24"/>
        </w:rPr>
        <w:t>，</w:t>
      </w:r>
    </w:p>
    <w:p w:rsidR="00577BA9" w:rsidRPr="00C23730" w:rsidRDefault="00577BA9" w:rsidP="006129AA">
      <w:pPr>
        <w:pStyle w:val="ListParagraph"/>
        <w:numPr>
          <w:ilvl w:val="4"/>
          <w:numId w:val="4"/>
        </w:numPr>
        <w:ind w:firstLineChars="0"/>
        <w:rPr>
          <w:b/>
          <w:sz w:val="24"/>
        </w:rPr>
      </w:pPr>
      <w:bookmarkStart w:id="0" w:name="_GoBack"/>
      <w:r w:rsidRPr="00C23730">
        <w:rPr>
          <w:rFonts w:ascii="Arial" w:hAnsi="Arial" w:cs="Arial"/>
          <w:color w:val="333333"/>
          <w:sz w:val="22"/>
          <w:szCs w:val="21"/>
          <w:shd w:val="clear" w:color="auto" w:fill="FFFFFF"/>
        </w:rPr>
        <w:t>其特征是低开采，高利用，低排放</w:t>
      </w:r>
      <w:bookmarkEnd w:id="0"/>
      <w:r w:rsidRPr="00C23730">
        <w:rPr>
          <w:rFonts w:ascii="Arial" w:hAnsi="Arial" w:cs="Arial"/>
          <w:b/>
          <w:color w:val="333333"/>
          <w:sz w:val="22"/>
          <w:szCs w:val="21"/>
          <w:shd w:val="clear" w:color="auto" w:fill="FFFFFF"/>
        </w:rPr>
        <w:t>。</w:t>
      </w:r>
    </w:p>
    <w:p w:rsidR="006129AA" w:rsidRDefault="006129AA" w:rsidP="006129AA">
      <w:pPr>
        <w:pStyle w:val="ListParagraph"/>
        <w:numPr>
          <w:ilvl w:val="4"/>
          <w:numId w:val="4"/>
        </w:numPr>
        <w:ind w:firstLineChars="0"/>
        <w:rPr>
          <w:sz w:val="24"/>
        </w:rPr>
      </w:pPr>
      <w:r>
        <w:rPr>
          <w:rFonts w:hint="eastAsia"/>
          <w:sz w:val="24"/>
        </w:rPr>
        <w:t>在生产产品之前选择可循环使用的材料，方便回收使用</w:t>
      </w:r>
      <w:r w:rsidR="00133B57">
        <w:rPr>
          <w:rFonts w:hint="eastAsia"/>
          <w:sz w:val="24"/>
        </w:rPr>
        <w:t>，减少污染的排放</w:t>
      </w:r>
    </w:p>
    <w:p w:rsidR="00763AC2" w:rsidRDefault="00763AC2" w:rsidP="00763AC2">
      <w:pPr>
        <w:pStyle w:val="ListParagraph"/>
        <w:numPr>
          <w:ilvl w:val="3"/>
          <w:numId w:val="4"/>
        </w:numPr>
        <w:ind w:firstLineChars="0"/>
        <w:rPr>
          <w:sz w:val="24"/>
        </w:rPr>
      </w:pPr>
      <w:r w:rsidRPr="00133B57">
        <w:rPr>
          <w:sz w:val="24"/>
        </w:rPr>
        <w:t>申请</w:t>
      </w:r>
      <w:r>
        <w:rPr>
          <w:sz w:val="24"/>
        </w:rPr>
        <w:t>通过</w:t>
      </w:r>
      <w:r w:rsidRPr="00133B57">
        <w:rPr>
          <w:sz w:val="24"/>
        </w:rPr>
        <w:t>改善国家总值的测量方法</w:t>
      </w:r>
      <w:r>
        <w:rPr>
          <w:sz w:val="24"/>
        </w:rPr>
        <w:t>来改善自然环境的污染</w:t>
      </w:r>
    </w:p>
    <w:p w:rsidR="00133B57" w:rsidRDefault="00133B57" w:rsidP="00133B57">
      <w:pPr>
        <w:pStyle w:val="ListParagraph"/>
        <w:numPr>
          <w:ilvl w:val="4"/>
          <w:numId w:val="4"/>
        </w:numPr>
        <w:ind w:firstLineChars="0"/>
        <w:rPr>
          <w:sz w:val="24"/>
        </w:rPr>
      </w:pPr>
      <w:r>
        <w:rPr>
          <w:rFonts w:hint="eastAsia"/>
          <w:sz w:val="24"/>
        </w:rPr>
        <w:t>把国家生产产品造成的环境污染值算进国家总值，让国家意识到环境污染的严重性和重要性</w:t>
      </w:r>
    </w:p>
    <w:p w:rsidR="006769E0" w:rsidRDefault="00C2177B" w:rsidP="006769E0">
      <w:pPr>
        <w:pStyle w:val="ListParagraph"/>
        <w:numPr>
          <w:ilvl w:val="3"/>
          <w:numId w:val="4"/>
        </w:numPr>
        <w:ind w:firstLineChars="0"/>
        <w:rPr>
          <w:sz w:val="24"/>
        </w:rPr>
      </w:pPr>
      <w:r>
        <w:rPr>
          <w:rFonts w:hint="eastAsia"/>
          <w:sz w:val="24"/>
        </w:rPr>
        <w:t>希望国家给排放污染过量的工厂增加相对应的税收</w:t>
      </w:r>
    </w:p>
    <w:p w:rsidR="00C2177B" w:rsidRDefault="001B3AA8" w:rsidP="00C2177B">
      <w:pPr>
        <w:pStyle w:val="ListParagraph"/>
        <w:numPr>
          <w:ilvl w:val="4"/>
          <w:numId w:val="4"/>
        </w:numPr>
        <w:ind w:firstLineChars="0"/>
        <w:rPr>
          <w:sz w:val="24"/>
        </w:rPr>
      </w:pPr>
      <w:r>
        <w:rPr>
          <w:rFonts w:hint="eastAsia"/>
          <w:sz w:val="24"/>
        </w:rPr>
        <w:t>比如</w:t>
      </w:r>
      <w:r w:rsidR="005C52E5">
        <w:rPr>
          <w:rFonts w:hint="eastAsia"/>
          <w:sz w:val="24"/>
        </w:rPr>
        <w:t>超出</w:t>
      </w:r>
      <w:r w:rsidR="005C52E5">
        <w:rPr>
          <w:rFonts w:hint="eastAsia"/>
          <w:sz w:val="24"/>
        </w:rPr>
        <w:t>5%</w:t>
      </w:r>
      <w:r w:rsidR="005C52E5">
        <w:rPr>
          <w:rFonts w:hint="eastAsia"/>
          <w:sz w:val="24"/>
        </w:rPr>
        <w:t>的排放量，需要增加</w:t>
      </w:r>
      <w:r w:rsidR="005C52E5">
        <w:rPr>
          <w:rFonts w:hint="eastAsia"/>
          <w:sz w:val="24"/>
        </w:rPr>
        <w:t>10%</w:t>
      </w:r>
      <w:r w:rsidR="005C52E5">
        <w:rPr>
          <w:rFonts w:hint="eastAsia"/>
          <w:sz w:val="24"/>
        </w:rPr>
        <w:t>的税收，这样就可以减少工厂的排放量和让工厂加强控制工厂的排放量。</w:t>
      </w:r>
    </w:p>
    <w:p w:rsidR="00763AC2" w:rsidRDefault="00763AC2" w:rsidP="006769E0">
      <w:pPr>
        <w:pStyle w:val="ListParagraph"/>
        <w:ind w:left="1559" w:firstLineChars="0" w:firstLine="0"/>
        <w:rPr>
          <w:sz w:val="24"/>
        </w:rPr>
      </w:pPr>
    </w:p>
    <w:p w:rsidR="00763AC2" w:rsidRPr="00763AC2" w:rsidRDefault="00763AC2" w:rsidP="00763AC2">
      <w:pPr>
        <w:rPr>
          <w:sz w:val="24"/>
        </w:rPr>
      </w:pPr>
    </w:p>
    <w:sectPr w:rsidR="00763AC2" w:rsidRPr="00763AC2" w:rsidSect="005A22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29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A7008"/>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2">
    <w:nsid w:val="0A940815"/>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3">
    <w:nsid w:val="4257548C"/>
    <w:multiLevelType w:val="multilevel"/>
    <w:tmpl w:val="E0BE6876"/>
    <w:lvl w:ilvl="0">
      <w:start w:val="1"/>
      <w:numFmt w:val="decimal"/>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4">
    <w:nsid w:val="52596E8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851" w:firstLine="0"/>
      </w:pPr>
    </w:lvl>
    <w:lvl w:ilvl="2">
      <w:start w:val="1"/>
      <w:numFmt w:val="decimal"/>
      <w:pStyle w:val="Heading3"/>
      <w:lvlText w:val="%3."/>
      <w:lvlJc w:val="left"/>
      <w:pPr>
        <w:ind w:left="1701" w:firstLine="0"/>
      </w:pPr>
    </w:lvl>
    <w:lvl w:ilvl="3">
      <w:start w:val="1"/>
      <w:numFmt w:val="lowerLetter"/>
      <w:pStyle w:val="Heading4"/>
      <w:lvlText w:val="%4)"/>
      <w:lvlJc w:val="left"/>
      <w:pPr>
        <w:ind w:left="2551" w:firstLine="0"/>
      </w:pPr>
    </w:lvl>
    <w:lvl w:ilvl="4">
      <w:start w:val="1"/>
      <w:numFmt w:val="decimal"/>
      <w:pStyle w:val="Heading5"/>
      <w:lvlText w:val="(%5)"/>
      <w:lvlJc w:val="left"/>
      <w:pPr>
        <w:ind w:left="3402" w:firstLine="0"/>
      </w:pPr>
    </w:lvl>
    <w:lvl w:ilvl="5">
      <w:start w:val="1"/>
      <w:numFmt w:val="lowerLetter"/>
      <w:pStyle w:val="Heading6"/>
      <w:lvlText w:val="(%6)"/>
      <w:lvlJc w:val="left"/>
      <w:pPr>
        <w:ind w:left="4252" w:firstLine="0"/>
      </w:pPr>
    </w:lvl>
    <w:lvl w:ilvl="6">
      <w:start w:val="1"/>
      <w:numFmt w:val="lowerRoman"/>
      <w:pStyle w:val="Heading7"/>
      <w:lvlText w:val="(%7)"/>
      <w:lvlJc w:val="left"/>
      <w:pPr>
        <w:ind w:left="5102" w:firstLine="0"/>
      </w:pPr>
    </w:lvl>
    <w:lvl w:ilvl="7">
      <w:start w:val="1"/>
      <w:numFmt w:val="lowerLetter"/>
      <w:pStyle w:val="Heading8"/>
      <w:lvlText w:val="(%8)"/>
      <w:lvlJc w:val="left"/>
      <w:pPr>
        <w:ind w:left="5953" w:firstLine="0"/>
      </w:pPr>
    </w:lvl>
    <w:lvl w:ilvl="8">
      <w:start w:val="1"/>
      <w:numFmt w:val="lowerRoman"/>
      <w:pStyle w:val="Heading9"/>
      <w:lvlText w:val="(%9)"/>
      <w:lvlJc w:val="left"/>
      <w:pPr>
        <w:ind w:left="6803" w:firstLine="0"/>
      </w:pPr>
    </w:lvl>
  </w:abstractNum>
  <w:abstractNum w:abstractNumId="5">
    <w:nsid w:val="602D5E86"/>
    <w:multiLevelType w:val="hybridMultilevel"/>
    <w:tmpl w:val="034E42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B510B5"/>
    <w:multiLevelType w:val="multilevel"/>
    <w:tmpl w:val="83AE4EA2"/>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upperLetter"/>
      <w:lvlText w:val="%4."/>
      <w:lvlJc w:val="left"/>
      <w:pPr>
        <w:ind w:left="1559" w:hanging="283"/>
      </w:pPr>
    </w:lvl>
    <w:lvl w:ilvl="4">
      <w:start w:val="1"/>
      <w:numFmt w:val="lowerRoman"/>
      <w:lvlText w:val="%5."/>
      <w:lvlJc w:val="righ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32F8"/>
    <w:rsid w:val="00133B57"/>
    <w:rsid w:val="001B3AA8"/>
    <w:rsid w:val="001F32F8"/>
    <w:rsid w:val="002938CA"/>
    <w:rsid w:val="004E307E"/>
    <w:rsid w:val="00577BA9"/>
    <w:rsid w:val="005A2269"/>
    <w:rsid w:val="005A5FEE"/>
    <w:rsid w:val="005C52E5"/>
    <w:rsid w:val="006129AA"/>
    <w:rsid w:val="006769E0"/>
    <w:rsid w:val="00763AC2"/>
    <w:rsid w:val="007833CB"/>
    <w:rsid w:val="00786D97"/>
    <w:rsid w:val="008B3EA3"/>
    <w:rsid w:val="0095100E"/>
    <w:rsid w:val="00AD6824"/>
    <w:rsid w:val="00BB7432"/>
    <w:rsid w:val="00C2177B"/>
    <w:rsid w:val="00C23730"/>
    <w:rsid w:val="00CF4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69"/>
    <w:pPr>
      <w:widowControl w:val="0"/>
      <w:jc w:val="both"/>
    </w:pPr>
  </w:style>
  <w:style w:type="paragraph" w:styleId="Heading1">
    <w:name w:val="heading 1"/>
    <w:basedOn w:val="Normal"/>
    <w:next w:val="Normal"/>
    <w:link w:val="Heading1Char"/>
    <w:uiPriority w:val="9"/>
    <w:qFormat/>
    <w:rsid w:val="002938CA"/>
    <w:pPr>
      <w:keepNext/>
      <w:keepLines/>
      <w:numPr>
        <w:numId w:val="6"/>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2938CA"/>
    <w:pPr>
      <w:keepNext/>
      <w:keepLines/>
      <w:numPr>
        <w:ilvl w:val="1"/>
        <w:numId w:val="6"/>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2938CA"/>
    <w:pPr>
      <w:keepNext/>
      <w:keepLines/>
      <w:numPr>
        <w:ilvl w:val="2"/>
        <w:numId w:val="6"/>
      </w:numPr>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2938CA"/>
    <w:pPr>
      <w:keepNext/>
      <w:keepLines/>
      <w:numPr>
        <w:ilvl w:val="3"/>
        <w:numId w:val="6"/>
      </w:numPr>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2938CA"/>
    <w:pPr>
      <w:keepNext/>
      <w:keepLines/>
      <w:numPr>
        <w:ilvl w:val="4"/>
        <w:numId w:val="6"/>
      </w:numPr>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2938CA"/>
    <w:pPr>
      <w:keepNext/>
      <w:keepLines/>
      <w:numPr>
        <w:ilvl w:val="5"/>
        <w:numId w:val="6"/>
      </w:numPr>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semiHidden/>
    <w:unhideWhenUsed/>
    <w:qFormat/>
    <w:rsid w:val="002938CA"/>
    <w:pPr>
      <w:keepNext/>
      <w:keepLines/>
      <w:numPr>
        <w:ilvl w:val="6"/>
        <w:numId w:val="6"/>
      </w:numPr>
      <w:spacing w:before="240" w:after="64" w:line="320" w:lineRule="auto"/>
      <w:outlineLvl w:val="6"/>
    </w:pPr>
    <w:rPr>
      <w:b/>
      <w:bCs/>
      <w:sz w:val="24"/>
      <w:szCs w:val="24"/>
    </w:rPr>
  </w:style>
  <w:style w:type="paragraph" w:styleId="Heading8">
    <w:name w:val="heading 8"/>
    <w:basedOn w:val="Normal"/>
    <w:next w:val="Normal"/>
    <w:link w:val="Heading8Char"/>
    <w:uiPriority w:val="9"/>
    <w:semiHidden/>
    <w:unhideWhenUsed/>
    <w:qFormat/>
    <w:rsid w:val="002938CA"/>
    <w:pPr>
      <w:keepNext/>
      <w:keepLines/>
      <w:numPr>
        <w:ilvl w:val="7"/>
        <w:numId w:val="6"/>
      </w:numPr>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semiHidden/>
    <w:unhideWhenUsed/>
    <w:qFormat/>
    <w:rsid w:val="002938CA"/>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24"/>
    <w:pPr>
      <w:ind w:firstLineChars="200" w:firstLine="420"/>
    </w:pPr>
  </w:style>
  <w:style w:type="character" w:customStyle="1" w:styleId="Heading1Char">
    <w:name w:val="Heading 1 Char"/>
    <w:basedOn w:val="DefaultParagraphFont"/>
    <w:link w:val="Heading1"/>
    <w:uiPriority w:val="9"/>
    <w:rsid w:val="002938CA"/>
    <w:rPr>
      <w:b/>
      <w:bCs/>
      <w:kern w:val="44"/>
      <w:sz w:val="44"/>
      <w:szCs w:val="44"/>
    </w:rPr>
  </w:style>
  <w:style w:type="character" w:customStyle="1" w:styleId="Heading2Char">
    <w:name w:val="Heading 2 Char"/>
    <w:basedOn w:val="DefaultParagraphFont"/>
    <w:link w:val="Heading2"/>
    <w:uiPriority w:val="9"/>
    <w:semiHidden/>
    <w:rsid w:val="002938C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2938CA"/>
    <w:rPr>
      <w:b/>
      <w:bCs/>
      <w:sz w:val="32"/>
      <w:szCs w:val="32"/>
    </w:rPr>
  </w:style>
  <w:style w:type="character" w:customStyle="1" w:styleId="Heading4Char">
    <w:name w:val="Heading 4 Char"/>
    <w:basedOn w:val="DefaultParagraphFont"/>
    <w:link w:val="Heading4"/>
    <w:uiPriority w:val="9"/>
    <w:rsid w:val="002938CA"/>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2938CA"/>
    <w:rPr>
      <w:b/>
      <w:bCs/>
      <w:sz w:val="28"/>
      <w:szCs w:val="28"/>
    </w:rPr>
  </w:style>
  <w:style w:type="character" w:customStyle="1" w:styleId="Heading6Char">
    <w:name w:val="Heading 6 Char"/>
    <w:basedOn w:val="DefaultParagraphFont"/>
    <w:link w:val="Heading6"/>
    <w:uiPriority w:val="9"/>
    <w:semiHidden/>
    <w:rsid w:val="002938CA"/>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2938CA"/>
    <w:rPr>
      <w:b/>
      <w:bCs/>
      <w:sz w:val="24"/>
      <w:szCs w:val="24"/>
    </w:rPr>
  </w:style>
  <w:style w:type="character" w:customStyle="1" w:styleId="Heading8Char">
    <w:name w:val="Heading 8 Char"/>
    <w:basedOn w:val="DefaultParagraphFont"/>
    <w:link w:val="Heading8"/>
    <w:uiPriority w:val="9"/>
    <w:semiHidden/>
    <w:rsid w:val="002938CA"/>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2938CA"/>
    <w:rPr>
      <w:rFonts w:asciiTheme="majorHAnsi" w:eastAsiaTheme="majorEastAsia" w:hAnsiTheme="majorHAnsi" w:cstheme="maj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938CA"/>
    <w:pPr>
      <w:keepNext/>
      <w:keepLines/>
      <w:numPr>
        <w:numId w:val="6"/>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938CA"/>
    <w:pPr>
      <w:keepNext/>
      <w:keepLines/>
      <w:numPr>
        <w:ilvl w:val="1"/>
        <w:numId w:val="6"/>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38CA"/>
    <w:pPr>
      <w:keepNext/>
      <w:keepLines/>
      <w:numPr>
        <w:ilvl w:val="2"/>
        <w:numId w:val="6"/>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2938CA"/>
    <w:pPr>
      <w:keepNext/>
      <w:keepLines/>
      <w:numPr>
        <w:ilvl w:val="3"/>
        <w:numId w:val="6"/>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2938CA"/>
    <w:pPr>
      <w:keepNext/>
      <w:keepLines/>
      <w:numPr>
        <w:ilvl w:val="4"/>
        <w:numId w:val="6"/>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2938CA"/>
    <w:pPr>
      <w:keepNext/>
      <w:keepLines/>
      <w:numPr>
        <w:ilvl w:val="5"/>
        <w:numId w:val="6"/>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938CA"/>
    <w:pPr>
      <w:keepNext/>
      <w:keepLines/>
      <w:numPr>
        <w:ilvl w:val="6"/>
        <w:numId w:val="6"/>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938CA"/>
    <w:pPr>
      <w:keepNext/>
      <w:keepLines/>
      <w:numPr>
        <w:ilvl w:val="7"/>
        <w:numId w:val="6"/>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2938CA"/>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824"/>
    <w:pPr>
      <w:ind w:firstLineChars="200" w:firstLine="420"/>
    </w:pPr>
  </w:style>
  <w:style w:type="character" w:customStyle="1" w:styleId="1Char">
    <w:name w:val="标题 1 Char"/>
    <w:basedOn w:val="a0"/>
    <w:link w:val="1"/>
    <w:uiPriority w:val="9"/>
    <w:rsid w:val="002938CA"/>
    <w:rPr>
      <w:b/>
      <w:bCs/>
      <w:kern w:val="44"/>
      <w:sz w:val="44"/>
      <w:szCs w:val="44"/>
    </w:rPr>
  </w:style>
  <w:style w:type="character" w:customStyle="1" w:styleId="2Char">
    <w:name w:val="标题 2 Char"/>
    <w:basedOn w:val="a0"/>
    <w:link w:val="2"/>
    <w:uiPriority w:val="9"/>
    <w:semiHidden/>
    <w:rsid w:val="002938CA"/>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2938CA"/>
    <w:rPr>
      <w:b/>
      <w:bCs/>
      <w:sz w:val="32"/>
      <w:szCs w:val="32"/>
    </w:rPr>
  </w:style>
  <w:style w:type="character" w:customStyle="1" w:styleId="4Char">
    <w:name w:val="标题 4 Char"/>
    <w:basedOn w:val="a0"/>
    <w:link w:val="4"/>
    <w:uiPriority w:val="9"/>
    <w:rsid w:val="002938CA"/>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2938CA"/>
    <w:rPr>
      <w:b/>
      <w:bCs/>
      <w:sz w:val="28"/>
      <w:szCs w:val="28"/>
    </w:rPr>
  </w:style>
  <w:style w:type="character" w:customStyle="1" w:styleId="6Char">
    <w:name w:val="标题 6 Char"/>
    <w:basedOn w:val="a0"/>
    <w:link w:val="6"/>
    <w:uiPriority w:val="9"/>
    <w:semiHidden/>
    <w:rsid w:val="002938CA"/>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2938CA"/>
    <w:rPr>
      <w:b/>
      <w:bCs/>
      <w:sz w:val="24"/>
      <w:szCs w:val="24"/>
    </w:rPr>
  </w:style>
  <w:style w:type="character" w:customStyle="1" w:styleId="8Char">
    <w:name w:val="标题 8 Char"/>
    <w:basedOn w:val="a0"/>
    <w:link w:val="8"/>
    <w:uiPriority w:val="9"/>
    <w:semiHidden/>
    <w:rsid w:val="002938CA"/>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2938CA"/>
    <w:rPr>
      <w:rFonts w:asciiTheme="majorHAnsi" w:eastAsiaTheme="majorEastAsia" w:hAnsiTheme="majorHAnsi" w:cstheme="majorBid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aladd</cp:lastModifiedBy>
  <cp:revision>2</cp:revision>
  <dcterms:created xsi:type="dcterms:W3CDTF">2016-01-15T04:51:00Z</dcterms:created>
  <dcterms:modified xsi:type="dcterms:W3CDTF">2016-01-15T04:51:00Z</dcterms:modified>
</cp:coreProperties>
</file>